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695FD8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695FD8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24/149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704C7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695FD8" w:rsidRDefault="00695FD8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5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 присвоении звания «</w:t>
            </w:r>
            <w:r w:rsidRPr="00695FD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Почетный гражданин муниципального образования Киришский муниципальный район Ленинградской области</w:t>
            </w:r>
            <w:r w:rsidRPr="00695F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» Лебедеву В.М.</w:t>
            </w:r>
          </w:p>
        </w:tc>
      </w:tr>
    </w:tbl>
    <w:p w:rsidR="005847FA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D8" w:rsidRPr="003704C7" w:rsidRDefault="00695FD8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3704C7" w:rsidRDefault="005847FA" w:rsidP="00695F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D8" w:rsidRPr="00695FD8" w:rsidRDefault="00695FD8" w:rsidP="00695FD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5FD8">
        <w:rPr>
          <w:rFonts w:ascii="Times New Roman" w:hAnsi="Times New Roman" w:cs="Times New Roman"/>
          <w:bCs/>
          <w:iCs/>
          <w:sz w:val="24"/>
          <w:szCs w:val="24"/>
        </w:rPr>
        <w:t xml:space="preserve">Рассмотрев ходатайство о присвоении звания «Почетный гражданин муниципального образования Киришский муниципальный район Ленинградской области», заключение комиссии по рассмотрению кандидатов для присвоения звания «Почетный гражданин муниципального образования Киришский муниципальный район Ленинградской области», </w:t>
      </w:r>
      <w:r w:rsidRPr="00695FD8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в соответствии с Положением о звании «Почетный гражданин муниципального образования Киришский муниципальный район Ленинградской области», утвержденным решением совета депутатов муниципального образования Киришский муниципальный район Ленинградской области от 23.10.2019 № 3/15, совет депутатов муниципального образования Киришский муниципальный район Ленинградской области </w:t>
      </w:r>
      <w:r w:rsidRPr="00695FD8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РЕШИЛ</w:t>
      </w:r>
      <w:r w:rsidRPr="00695F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FD8" w:rsidRPr="00695FD8" w:rsidRDefault="00695FD8" w:rsidP="00695FD8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5FD8">
        <w:rPr>
          <w:rFonts w:ascii="Times New Roman" w:hAnsi="Times New Roman" w:cs="Times New Roman"/>
          <w:bCs/>
          <w:iCs/>
          <w:sz w:val="24"/>
          <w:szCs w:val="24"/>
        </w:rPr>
        <w:t>Присвоить звание «Почетный гражданин муниципального образования Киришский муниципальный район Ленинградской области» Лебедеву Владимиру Михайловичу.</w:t>
      </w:r>
    </w:p>
    <w:p w:rsidR="00695FD8" w:rsidRPr="00695FD8" w:rsidRDefault="00695FD8" w:rsidP="00695FD8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5FD8">
        <w:rPr>
          <w:rFonts w:ascii="Times New Roman" w:hAnsi="Times New Roman" w:cs="Times New Roman"/>
          <w:bCs/>
          <w:iCs/>
          <w:sz w:val="24"/>
          <w:szCs w:val="24"/>
        </w:rPr>
        <w:t>Опубликовать настоящее решение в газете «Киришский факел».</w:t>
      </w:r>
    </w:p>
    <w:p w:rsidR="00695FD8" w:rsidRPr="00695FD8" w:rsidRDefault="00695FD8" w:rsidP="00695FD8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5FD8">
        <w:rPr>
          <w:rFonts w:ascii="Times New Roman" w:hAnsi="Times New Roman" w:cs="Times New Roman"/>
          <w:bCs/>
          <w:iCs/>
          <w:sz w:val="24"/>
          <w:szCs w:val="24"/>
        </w:rPr>
        <w:t>Настоящее решение вступает в силу со дня официального опубликования.</w:t>
      </w:r>
    </w:p>
    <w:p w:rsidR="00695FD8" w:rsidRPr="00695FD8" w:rsidRDefault="00695FD8" w:rsidP="00695FD8">
      <w:pPr>
        <w:pStyle w:val="21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D8" w:rsidRPr="00695FD8" w:rsidRDefault="00695FD8" w:rsidP="00695FD8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FD8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FD8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FD8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</w:r>
      <w:r w:rsidRPr="00695FD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FD8">
        <w:rPr>
          <w:rFonts w:ascii="Times New Roman" w:eastAsia="Calibri" w:hAnsi="Times New Roman" w:cs="Times New Roman"/>
          <w:sz w:val="24"/>
          <w:szCs w:val="24"/>
        </w:rPr>
        <w:t xml:space="preserve"> К.А.Тимофеев</w:t>
      </w: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FD8" w:rsidRPr="00695FD8" w:rsidRDefault="00695FD8" w:rsidP="0069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95FD8" w:rsidRPr="00695FD8" w:rsidSect="002070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50913"/>
    <w:multiLevelType w:val="hybridMultilevel"/>
    <w:tmpl w:val="D3FA9FC0"/>
    <w:lvl w:ilvl="0" w:tplc="FD3EC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20"/>
  </w:num>
  <w:num w:numId="9">
    <w:abstractNumId w:val="1"/>
  </w:num>
  <w:num w:numId="10">
    <w:abstractNumId w:val="17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9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6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5FD8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3FEB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8D74D-5C13-4C7B-90AC-0FC147F0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3</cp:revision>
  <cp:lastPrinted>2021-04-22T08:41:00Z</cp:lastPrinted>
  <dcterms:created xsi:type="dcterms:W3CDTF">2021-04-22T12:06:00Z</dcterms:created>
  <dcterms:modified xsi:type="dcterms:W3CDTF">2021-04-29T13:20:00Z</dcterms:modified>
</cp:coreProperties>
</file>